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8C220" w14:textId="6793C376" w:rsidR="006C41B1" w:rsidRPr="00DE73A5" w:rsidRDefault="006D6623" w:rsidP="006D6623">
      <w:pPr>
        <w:jc w:val="center"/>
        <w:rPr>
          <w:rFonts w:cstheme="minorHAnsi"/>
          <w:b/>
          <w:bCs/>
          <w:color w:val="0070C0"/>
          <w:sz w:val="32"/>
          <w:szCs w:val="28"/>
        </w:rPr>
      </w:pPr>
      <w:r w:rsidRPr="00DE73A5">
        <w:rPr>
          <w:rFonts w:cstheme="minorHAnsi"/>
          <w:b/>
          <w:bCs/>
          <w:color w:val="0070C0"/>
          <w:sz w:val="32"/>
          <w:szCs w:val="28"/>
        </w:rPr>
        <w:t>Advance Care Planning Conversation Guide</w:t>
      </w:r>
    </w:p>
    <w:p w14:paraId="70A39342" w14:textId="18DC6860" w:rsidR="006D6623" w:rsidRPr="00DE73A5" w:rsidRDefault="006D6623" w:rsidP="00DB0B54">
      <w:pPr>
        <w:jc w:val="center"/>
        <w:rPr>
          <w:rFonts w:cstheme="minorHAnsi"/>
          <w:b/>
          <w:bCs/>
          <w:color w:val="0070C0"/>
          <w:sz w:val="28"/>
        </w:rPr>
      </w:pPr>
      <w:r w:rsidRPr="00DE73A5">
        <w:rPr>
          <w:rFonts w:cstheme="minorHAnsi"/>
          <w:b/>
          <w:bCs/>
          <w:color w:val="0070C0"/>
          <w:sz w:val="28"/>
        </w:rPr>
        <w:t xml:space="preserve">For use with </w:t>
      </w:r>
      <w:r w:rsidR="00DE73A5" w:rsidRPr="00DE73A5">
        <w:rPr>
          <w:rFonts w:cstheme="minorHAnsi"/>
          <w:b/>
          <w:bCs/>
          <w:color w:val="0070C0"/>
          <w:sz w:val="28"/>
        </w:rPr>
        <w:t>out</w:t>
      </w:r>
      <w:r w:rsidRPr="00DE73A5">
        <w:rPr>
          <w:rFonts w:cstheme="minorHAnsi"/>
          <w:b/>
          <w:bCs/>
          <w:color w:val="0070C0"/>
          <w:sz w:val="28"/>
        </w:rPr>
        <w:t>patients at high risk of developing COVID-19 complications</w:t>
      </w:r>
    </w:p>
    <w:p w14:paraId="5BBA547B" w14:textId="5AEE4C5C" w:rsidR="00690FF0" w:rsidRPr="00437AC4" w:rsidRDefault="00690FF0" w:rsidP="00690FF0">
      <w:pPr>
        <w:pStyle w:val="Heading1"/>
        <w:rPr>
          <w:rFonts w:asciiTheme="minorHAnsi" w:hAnsiTheme="minorHAnsi" w:cstheme="minorHAnsi"/>
          <w:szCs w:val="24"/>
        </w:rPr>
      </w:pPr>
      <w:r w:rsidRPr="00437AC4">
        <w:rPr>
          <w:rFonts w:asciiTheme="minorHAnsi" w:hAnsiTheme="minorHAnsi" w:cstheme="minorHAnsi"/>
          <w:szCs w:val="24"/>
        </w:rPr>
        <w:t>Prepare</w:t>
      </w:r>
    </w:p>
    <w:p w14:paraId="1E013FC6" w14:textId="6B135FA7" w:rsidR="006D6623" w:rsidRPr="00437AC4" w:rsidRDefault="006D6623" w:rsidP="006D6623">
      <w:pPr>
        <w:rPr>
          <w:rFonts w:cstheme="minorHAnsi"/>
        </w:rPr>
      </w:pPr>
      <w:r w:rsidRPr="006F4041">
        <w:rPr>
          <w:rFonts w:cstheme="minorHAnsi"/>
        </w:rPr>
        <w:t>Does the patient have a prior advance directive, POLST form, or life sustaining treatment note in the chart? If the patient has a healthcare agent, include them in the conversation</w:t>
      </w:r>
      <w:r w:rsidR="00F84411" w:rsidRPr="006F4041">
        <w:rPr>
          <w:rFonts w:cstheme="minorHAnsi"/>
        </w:rPr>
        <w:t>, if at all possible</w:t>
      </w:r>
      <w:r w:rsidR="00FB2464">
        <w:rPr>
          <w:rFonts w:cstheme="minorHAnsi"/>
        </w:rPr>
        <w:t>.</w:t>
      </w:r>
      <w:r w:rsidR="00BD39EA" w:rsidRPr="006F4041">
        <w:rPr>
          <w:rFonts w:cstheme="minorHAnsi"/>
        </w:rPr>
        <w:t>*</w:t>
      </w:r>
      <w:r w:rsidRPr="00437AC4">
        <w:rPr>
          <w:rFonts w:cstheme="minorHAnsi"/>
        </w:rPr>
        <w:t xml:space="preserve"> </w:t>
      </w:r>
    </w:p>
    <w:p w14:paraId="3F186174" w14:textId="77777777" w:rsidR="006D6623" w:rsidRPr="00437AC4" w:rsidRDefault="006D6623" w:rsidP="006D6623">
      <w:pPr>
        <w:rPr>
          <w:rFonts w:cstheme="minorHAnsi"/>
        </w:rPr>
      </w:pPr>
    </w:p>
    <w:p w14:paraId="5A9FC7A1" w14:textId="4CD39958" w:rsidR="006D6623" w:rsidRPr="00437AC4" w:rsidRDefault="006D6623" w:rsidP="006D6623">
      <w:pPr>
        <w:rPr>
          <w:rFonts w:cstheme="minorHAnsi"/>
        </w:rPr>
      </w:pPr>
      <w:r w:rsidRPr="00437AC4">
        <w:rPr>
          <w:rFonts w:cstheme="minorHAnsi"/>
        </w:rPr>
        <w:t>Take a deep breath. These conversations are not easy.</w:t>
      </w:r>
    </w:p>
    <w:p w14:paraId="706AD0A7" w14:textId="1515E90E" w:rsidR="00690FF0" w:rsidRPr="00437AC4" w:rsidRDefault="00690FF0" w:rsidP="00690FF0">
      <w:pPr>
        <w:pStyle w:val="Heading1"/>
        <w:rPr>
          <w:rFonts w:asciiTheme="minorHAnsi" w:hAnsiTheme="minorHAnsi" w:cstheme="minorHAnsi"/>
          <w:szCs w:val="24"/>
        </w:rPr>
      </w:pPr>
      <w:bookmarkStart w:id="0" w:name="_GoBack"/>
      <w:r w:rsidRPr="00437AC4">
        <w:rPr>
          <w:rFonts w:asciiTheme="minorHAnsi" w:hAnsiTheme="minorHAnsi" w:cstheme="minorHAnsi"/>
          <w:szCs w:val="24"/>
        </w:rPr>
        <w:t>Check in</w:t>
      </w:r>
    </w:p>
    <w:bookmarkEnd w:id="0"/>
    <w:p w14:paraId="6AD8FF16" w14:textId="328BF0A7" w:rsidR="006D6623" w:rsidRPr="00437AC4" w:rsidRDefault="006D6623" w:rsidP="00437AC4">
      <w:pPr>
        <w:rPr>
          <w:rFonts w:cstheme="minorHAnsi"/>
          <w:i/>
          <w:iCs/>
        </w:rPr>
      </w:pPr>
      <w:r w:rsidRPr="00437AC4">
        <w:rPr>
          <w:rFonts w:cstheme="minorHAnsi"/>
          <w:i/>
          <w:iCs/>
        </w:rPr>
        <w:t xml:space="preserve">“Is this a good time to talk about </w:t>
      </w:r>
      <w:r w:rsidR="00690FF0" w:rsidRPr="00437AC4">
        <w:rPr>
          <w:rFonts w:cstheme="minorHAnsi"/>
          <w:i/>
          <w:iCs/>
        </w:rPr>
        <w:t>how things are going for you</w:t>
      </w:r>
      <w:r w:rsidRPr="00437AC4">
        <w:rPr>
          <w:rFonts w:cstheme="minorHAnsi"/>
          <w:i/>
          <w:iCs/>
        </w:rPr>
        <w:t xml:space="preserve"> and </w:t>
      </w:r>
      <w:r w:rsidR="00690FF0" w:rsidRPr="00437AC4">
        <w:rPr>
          <w:rFonts w:cstheme="minorHAnsi"/>
          <w:i/>
          <w:iCs/>
        </w:rPr>
        <w:t xml:space="preserve">the </w:t>
      </w:r>
      <w:r w:rsidRPr="00437AC4">
        <w:rPr>
          <w:rFonts w:cstheme="minorHAnsi"/>
          <w:i/>
          <w:iCs/>
        </w:rPr>
        <w:t xml:space="preserve">plan for your care in the setting of the COVID-19 pandemic?” </w:t>
      </w:r>
    </w:p>
    <w:p w14:paraId="686EF002" w14:textId="785B6D17" w:rsidR="006D6623" w:rsidRPr="00437AC4" w:rsidRDefault="006D6623" w:rsidP="00D34C94">
      <w:pPr>
        <w:ind w:left="360"/>
        <w:rPr>
          <w:rFonts w:cstheme="minorHAnsi"/>
        </w:rPr>
      </w:pPr>
      <w:r w:rsidRPr="00437AC4">
        <w:rPr>
          <w:rFonts w:cstheme="minorHAnsi"/>
        </w:rPr>
        <w:t xml:space="preserve">IF YES, proceed. IF NO, see if you can schedule another time to talk. If patient seems resistant to the discussion, </w:t>
      </w:r>
      <w:r w:rsidR="007F340C" w:rsidRPr="00437AC4">
        <w:rPr>
          <w:rFonts w:cstheme="minorHAnsi"/>
        </w:rPr>
        <w:t>gently</w:t>
      </w:r>
      <w:r w:rsidRPr="00437AC4">
        <w:rPr>
          <w:rFonts w:cstheme="minorHAnsi"/>
        </w:rPr>
        <w:t xml:space="preserve"> explore why: “Would you be willing to share </w:t>
      </w:r>
      <w:r w:rsidR="007F340C" w:rsidRPr="00437AC4">
        <w:rPr>
          <w:rFonts w:cstheme="minorHAnsi"/>
        </w:rPr>
        <w:t xml:space="preserve">your concerns about discussing </w:t>
      </w:r>
      <w:r w:rsidRPr="00437AC4">
        <w:rPr>
          <w:rFonts w:cstheme="minorHAnsi"/>
        </w:rPr>
        <w:t>COVID?”</w:t>
      </w:r>
      <w:r w:rsidR="007F340C" w:rsidRPr="00437AC4">
        <w:rPr>
          <w:rFonts w:cstheme="minorHAnsi"/>
        </w:rPr>
        <w:t xml:space="preserve"> </w:t>
      </w:r>
    </w:p>
    <w:p w14:paraId="20F3C2A6" w14:textId="77777777" w:rsidR="006D6623" w:rsidRPr="00437AC4" w:rsidRDefault="006D6623" w:rsidP="006D6623">
      <w:pPr>
        <w:rPr>
          <w:rFonts w:cstheme="minorHAnsi"/>
        </w:rPr>
      </w:pPr>
      <w:r w:rsidRPr="00437AC4">
        <w:rPr>
          <w:rFonts w:cstheme="minorHAnsi"/>
        </w:rPr>
        <w:t xml:space="preserve">“How are you doing with all of this?” </w:t>
      </w:r>
    </w:p>
    <w:p w14:paraId="42849E6D" w14:textId="46A7D789" w:rsidR="00690FF0" w:rsidRPr="00437AC4" w:rsidRDefault="00690FF0" w:rsidP="00690FF0">
      <w:pPr>
        <w:pStyle w:val="Heading1"/>
        <w:rPr>
          <w:rFonts w:asciiTheme="minorHAnsi" w:hAnsiTheme="minorHAnsi" w:cstheme="minorHAnsi"/>
          <w:szCs w:val="24"/>
        </w:rPr>
      </w:pPr>
      <w:r w:rsidRPr="00437AC4">
        <w:rPr>
          <w:rFonts w:asciiTheme="minorHAnsi" w:hAnsiTheme="minorHAnsi" w:cstheme="minorHAnsi"/>
          <w:szCs w:val="24"/>
        </w:rPr>
        <w:t>ASK ABOUT COVID</w:t>
      </w:r>
    </w:p>
    <w:p w14:paraId="3806A6B0" w14:textId="22DB50D6" w:rsidR="006D6623" w:rsidRDefault="006D6623" w:rsidP="00437AC4">
      <w:pPr>
        <w:rPr>
          <w:rFonts w:cstheme="minorHAnsi"/>
          <w:i/>
          <w:iCs/>
        </w:rPr>
      </w:pPr>
      <w:r w:rsidRPr="00437AC4">
        <w:rPr>
          <w:rFonts w:cstheme="minorHAnsi"/>
          <w:i/>
          <w:iCs/>
        </w:rPr>
        <w:t xml:space="preserve">“What have you been thinking about COVID </w:t>
      </w:r>
      <w:r w:rsidR="00550F5B">
        <w:rPr>
          <w:rFonts w:cstheme="minorHAnsi"/>
          <w:i/>
          <w:iCs/>
        </w:rPr>
        <w:t>and your situation</w:t>
      </w:r>
      <w:r w:rsidRPr="00437AC4">
        <w:rPr>
          <w:rFonts w:cstheme="minorHAnsi"/>
          <w:i/>
          <w:iCs/>
        </w:rPr>
        <w:t xml:space="preserve">?” </w:t>
      </w:r>
    </w:p>
    <w:p w14:paraId="52B8D6B7" w14:textId="2CB8BDC3" w:rsidR="00DB0B54" w:rsidRPr="00DB0B54" w:rsidRDefault="00DB0B54" w:rsidP="00437AC4">
      <w:pPr>
        <w:rPr>
          <w:rFonts w:cstheme="minorHAnsi"/>
          <w:i/>
          <w:iCs/>
          <w:color w:val="211E1E"/>
        </w:rPr>
      </w:pPr>
      <w:r w:rsidRPr="00437AC4">
        <w:rPr>
          <w:rFonts w:cstheme="minorHAnsi"/>
          <w:i/>
          <w:iCs/>
          <w:color w:val="211E1E"/>
        </w:rPr>
        <w:t xml:space="preserve">“What do you understand about the complications of COVID-19 </w:t>
      </w:r>
      <w:r w:rsidR="006F4041">
        <w:rPr>
          <w:rFonts w:cstheme="minorHAnsi"/>
          <w:i/>
          <w:iCs/>
          <w:color w:val="211E1E"/>
        </w:rPr>
        <w:t>and how it may affect you?”</w:t>
      </w:r>
    </w:p>
    <w:p w14:paraId="1148CAE0" w14:textId="6BBCB2DB" w:rsidR="006D6623" w:rsidRPr="00437AC4" w:rsidRDefault="00550F5B" w:rsidP="00D34C94">
      <w:pPr>
        <w:ind w:firstLine="360"/>
        <w:rPr>
          <w:rFonts w:cstheme="minorHAnsi"/>
        </w:rPr>
      </w:pPr>
      <w:r>
        <w:rPr>
          <w:rFonts w:cstheme="minorHAnsi"/>
        </w:rPr>
        <w:t xml:space="preserve">Just </w:t>
      </w:r>
      <w:r w:rsidR="006D6623" w:rsidRPr="00437AC4">
        <w:rPr>
          <w:rFonts w:cstheme="minorHAnsi"/>
        </w:rPr>
        <w:t>LISTEN</w:t>
      </w:r>
    </w:p>
    <w:p w14:paraId="08410323" w14:textId="2885BE2A" w:rsidR="00437AC4" w:rsidRPr="00437AC4" w:rsidRDefault="00437AC4" w:rsidP="00437AC4">
      <w:pPr>
        <w:pStyle w:val="Heading1"/>
        <w:rPr>
          <w:rFonts w:asciiTheme="minorHAnsi" w:hAnsiTheme="minorHAnsi" w:cstheme="minorHAnsi"/>
          <w:szCs w:val="24"/>
        </w:rPr>
      </w:pPr>
      <w:r w:rsidRPr="00437AC4">
        <w:rPr>
          <w:rFonts w:asciiTheme="minorHAnsi" w:hAnsiTheme="minorHAnsi" w:cstheme="minorHAnsi"/>
          <w:szCs w:val="24"/>
        </w:rPr>
        <w:t>LAY OUT ISSUES</w:t>
      </w:r>
    </w:p>
    <w:p w14:paraId="726B1A75" w14:textId="0391D03C" w:rsidR="006D6623" w:rsidRPr="00437AC4" w:rsidRDefault="006D6623" w:rsidP="00DB0B54">
      <w:pPr>
        <w:rPr>
          <w:rFonts w:cstheme="minorHAnsi"/>
          <w:i/>
          <w:iCs/>
        </w:rPr>
      </w:pPr>
      <w:r w:rsidRPr="00437AC4">
        <w:rPr>
          <w:rFonts w:cstheme="minorHAnsi"/>
          <w:i/>
          <w:iCs/>
        </w:rPr>
        <w:t xml:space="preserve">“Because of your health issues, you are at high risk of getting really sick, and even dying, if you got COVID.” </w:t>
      </w:r>
    </w:p>
    <w:p w14:paraId="0ED599DE" w14:textId="2CF924B0" w:rsidR="006D6623" w:rsidRPr="00437AC4" w:rsidRDefault="00437AC4" w:rsidP="00D34C94">
      <w:pPr>
        <w:ind w:left="360"/>
        <w:rPr>
          <w:rFonts w:cstheme="minorHAnsi"/>
        </w:rPr>
      </w:pPr>
      <w:r w:rsidRPr="00437AC4">
        <w:rPr>
          <w:rFonts w:cstheme="minorHAnsi"/>
        </w:rPr>
        <w:t>[</w:t>
      </w:r>
      <w:r w:rsidR="006D6623" w:rsidRPr="00437AC4">
        <w:rPr>
          <w:rFonts w:cstheme="minorHAnsi"/>
        </w:rPr>
        <w:t>This is bad news! PAUSE and check in “</w:t>
      </w:r>
      <w:r w:rsidR="007F340C" w:rsidRPr="00437AC4">
        <w:rPr>
          <w:rFonts w:cstheme="minorHAnsi"/>
        </w:rPr>
        <w:t>How does that sit with you</w:t>
      </w:r>
      <w:r w:rsidR="006D6623" w:rsidRPr="00437AC4">
        <w:rPr>
          <w:rFonts w:cstheme="minorHAnsi"/>
        </w:rPr>
        <w:t>?” or respond to emotion (see below)</w:t>
      </w:r>
      <w:r w:rsidRPr="00437AC4">
        <w:rPr>
          <w:rFonts w:cstheme="minorHAnsi"/>
        </w:rPr>
        <w:t>]</w:t>
      </w:r>
    </w:p>
    <w:p w14:paraId="1777FF04" w14:textId="291BE3A6" w:rsidR="00437AC4" w:rsidRPr="00437AC4" w:rsidRDefault="00437AC4" w:rsidP="00437AC4">
      <w:pPr>
        <w:pStyle w:val="Heading1"/>
        <w:rPr>
          <w:rFonts w:asciiTheme="minorHAnsi" w:hAnsiTheme="minorHAnsi" w:cstheme="minorHAnsi"/>
          <w:szCs w:val="24"/>
        </w:rPr>
      </w:pPr>
      <w:r w:rsidRPr="00437AC4">
        <w:rPr>
          <w:rFonts w:asciiTheme="minorHAnsi" w:hAnsiTheme="minorHAnsi" w:cstheme="minorHAnsi"/>
          <w:szCs w:val="24"/>
        </w:rPr>
        <w:t>Motivate them to choose a surrogate and talk about what matters</w:t>
      </w:r>
    </w:p>
    <w:p w14:paraId="73D623B7" w14:textId="397EACB3" w:rsidR="00550F5B" w:rsidRPr="00550F5B" w:rsidRDefault="00550F5B" w:rsidP="006D6623">
      <w:pPr>
        <w:rPr>
          <w:rFonts w:cstheme="minorHAnsi"/>
          <w:b/>
          <w:bCs/>
        </w:rPr>
      </w:pPr>
      <w:r w:rsidRPr="00550F5B">
        <w:rPr>
          <w:rFonts w:cstheme="minorHAnsi"/>
          <w:b/>
          <w:bCs/>
        </w:rPr>
        <w:t>Choose a Surrogate</w:t>
      </w:r>
    </w:p>
    <w:p w14:paraId="7CDDC743" w14:textId="79996D21" w:rsidR="006D6623" w:rsidRPr="00550F5B" w:rsidRDefault="006D6623" w:rsidP="00D34C94">
      <w:pPr>
        <w:ind w:left="360"/>
        <w:rPr>
          <w:rFonts w:eastAsia="Times New Roman" w:cstheme="minorHAnsi"/>
          <w:i/>
          <w:iCs/>
          <w:color w:val="000000"/>
          <w:shd w:val="clear" w:color="auto" w:fill="FFFFFF"/>
        </w:rPr>
      </w:pPr>
      <w:r w:rsidRPr="00550F5B">
        <w:rPr>
          <w:rFonts w:cstheme="minorHAnsi"/>
          <w:i/>
          <w:iCs/>
        </w:rPr>
        <w:t xml:space="preserve">“I want us to be prepared </w:t>
      </w:r>
      <w:r w:rsidR="00D34C94" w:rsidRPr="00D34C94">
        <w:rPr>
          <w:rFonts w:cstheme="minorHAnsi"/>
          <w:i/>
          <w:iCs/>
        </w:rPr>
        <w:t xml:space="preserve">to take the best care of you as possible </w:t>
      </w:r>
      <w:r w:rsidRPr="00550F5B">
        <w:rPr>
          <w:rFonts w:cstheme="minorHAnsi"/>
          <w:i/>
          <w:iCs/>
        </w:rPr>
        <w:t>in case you get COVID.</w:t>
      </w:r>
      <w:r w:rsidRPr="00550F5B">
        <w:rPr>
          <w:rFonts w:eastAsia="Times New Roman" w:cstheme="minorHAnsi"/>
          <w:i/>
          <w:iCs/>
          <w:color w:val="000000"/>
          <w:shd w:val="clear" w:color="auto" w:fill="FFFFFF"/>
        </w:rPr>
        <w:t xml:space="preserve"> If things took a turn for the worse, what you say now can help your family / loved ones.”</w:t>
      </w:r>
    </w:p>
    <w:p w14:paraId="63324EDF" w14:textId="77777777" w:rsidR="006D6623" w:rsidRPr="00437AC4" w:rsidRDefault="006D6623" w:rsidP="00D34C94">
      <w:pPr>
        <w:ind w:left="360" w:firstLine="450"/>
        <w:rPr>
          <w:rFonts w:eastAsia="Times New Roman" w:cstheme="minorHAnsi"/>
          <w:color w:val="000000"/>
        </w:rPr>
      </w:pPr>
      <w:r w:rsidRPr="00437AC4">
        <w:rPr>
          <w:rFonts w:eastAsia="Times New Roman" w:cstheme="minorHAnsi"/>
          <w:color w:val="000000"/>
        </w:rPr>
        <w:t xml:space="preserve">If they already have surrogate: </w:t>
      </w:r>
    </w:p>
    <w:p w14:paraId="1C08B2D5" w14:textId="77777777" w:rsidR="006D6623" w:rsidRPr="00550F5B" w:rsidRDefault="006D6623" w:rsidP="00D34C94">
      <w:pPr>
        <w:ind w:left="360" w:firstLine="450"/>
        <w:rPr>
          <w:rFonts w:eastAsia="Times New Roman" w:cstheme="minorHAnsi"/>
          <w:i/>
          <w:iCs/>
          <w:color w:val="000000"/>
        </w:rPr>
      </w:pPr>
      <w:r w:rsidRPr="00550F5B">
        <w:rPr>
          <w:rFonts w:eastAsia="Times New Roman" w:cstheme="minorHAnsi"/>
          <w:i/>
          <w:iCs/>
          <w:color w:val="000000"/>
        </w:rPr>
        <w:t xml:space="preserve">“Is _____ still the person who can help make decisions if you can’t speak?” </w:t>
      </w:r>
    </w:p>
    <w:p w14:paraId="3AFD45FC" w14:textId="5E78A12D" w:rsidR="007F340C" w:rsidRPr="00550F5B" w:rsidRDefault="006D6623" w:rsidP="00D34C94">
      <w:pPr>
        <w:ind w:left="360" w:firstLine="450"/>
        <w:rPr>
          <w:rFonts w:eastAsia="Times New Roman" w:cstheme="minorHAnsi"/>
          <w:i/>
          <w:iCs/>
          <w:color w:val="000000"/>
        </w:rPr>
      </w:pPr>
      <w:r w:rsidRPr="00550F5B">
        <w:rPr>
          <w:rFonts w:eastAsia="Times New Roman" w:cstheme="minorHAnsi"/>
          <w:i/>
          <w:iCs/>
          <w:color w:val="000000"/>
        </w:rPr>
        <w:t>“Would you like to add another person in case we can’t reach them?”</w:t>
      </w:r>
    </w:p>
    <w:p w14:paraId="64CF75E0" w14:textId="77777777" w:rsidR="006D6623" w:rsidRPr="00437AC4" w:rsidRDefault="006D6623" w:rsidP="00D34C94">
      <w:pPr>
        <w:ind w:left="360" w:firstLine="450"/>
        <w:rPr>
          <w:rFonts w:eastAsia="Times New Roman" w:cstheme="minorHAnsi"/>
          <w:color w:val="000000"/>
        </w:rPr>
      </w:pPr>
      <w:r w:rsidRPr="00437AC4">
        <w:rPr>
          <w:rFonts w:eastAsia="Times New Roman" w:cstheme="minorHAnsi"/>
          <w:color w:val="000000"/>
        </w:rPr>
        <w:t xml:space="preserve">If no surrogate: </w:t>
      </w:r>
    </w:p>
    <w:p w14:paraId="5593710D" w14:textId="0D4B7091" w:rsidR="006D6623" w:rsidRPr="00550F5B" w:rsidRDefault="006D6623" w:rsidP="00D34C94">
      <w:pPr>
        <w:ind w:left="360"/>
        <w:rPr>
          <w:rFonts w:eastAsia="Times New Roman" w:cstheme="minorHAnsi"/>
          <w:i/>
          <w:iCs/>
          <w:color w:val="000000"/>
        </w:rPr>
      </w:pPr>
      <w:r w:rsidRPr="00550F5B">
        <w:rPr>
          <w:rFonts w:eastAsia="Times New Roman" w:cstheme="minorHAnsi"/>
          <w:i/>
          <w:iCs/>
          <w:color w:val="000000"/>
          <w:shd w:val="clear" w:color="auto" w:fill="FFFFFF"/>
        </w:rPr>
        <w:t>“Who is your backup person–who helps us make decisions if you can’t speak? Who else?” (having 2 backup people is best)</w:t>
      </w:r>
    </w:p>
    <w:p w14:paraId="05AA3956" w14:textId="54CC1FE7" w:rsidR="00550F5B" w:rsidRDefault="00550F5B" w:rsidP="006D6623">
      <w:pPr>
        <w:rPr>
          <w:rFonts w:eastAsia="Times New Roman" w:cstheme="minorHAnsi"/>
          <w:color w:val="000000"/>
          <w:shd w:val="clear" w:color="auto" w:fill="FFFFFF"/>
        </w:rPr>
      </w:pPr>
    </w:p>
    <w:p w14:paraId="35F0B19E" w14:textId="58B6ECA7" w:rsidR="00550F5B" w:rsidRPr="00550F5B" w:rsidRDefault="00550F5B" w:rsidP="006D6623">
      <w:pPr>
        <w:rPr>
          <w:rFonts w:eastAsia="Times New Roman" w:cstheme="minorHAnsi"/>
          <w:b/>
          <w:bCs/>
          <w:color w:val="000000"/>
          <w:shd w:val="clear" w:color="auto" w:fill="FFFFFF"/>
        </w:rPr>
      </w:pPr>
      <w:r w:rsidRPr="00550F5B">
        <w:rPr>
          <w:rFonts w:eastAsia="Times New Roman" w:cstheme="minorHAnsi"/>
          <w:b/>
          <w:bCs/>
          <w:color w:val="000000"/>
          <w:shd w:val="clear" w:color="auto" w:fill="FFFFFF"/>
        </w:rPr>
        <w:t>Talk About What Matters</w:t>
      </w:r>
    </w:p>
    <w:p w14:paraId="3917B4EA" w14:textId="6CDEF2E9" w:rsidR="006D6623" w:rsidRPr="00550F5B" w:rsidRDefault="006D6623" w:rsidP="00D34C94">
      <w:pPr>
        <w:ind w:left="360"/>
        <w:rPr>
          <w:rFonts w:eastAsia="Times New Roman" w:cstheme="minorHAnsi"/>
          <w:i/>
          <w:iCs/>
          <w:color w:val="000000"/>
          <w:shd w:val="clear" w:color="auto" w:fill="FFFFFF"/>
        </w:rPr>
      </w:pPr>
      <w:r w:rsidRPr="00550F5B">
        <w:rPr>
          <w:rFonts w:eastAsia="Times New Roman" w:cstheme="minorHAnsi"/>
          <w:i/>
          <w:iCs/>
          <w:color w:val="000000"/>
          <w:shd w:val="clear" w:color="auto" w:fill="FFFFFF"/>
        </w:rPr>
        <w:t>“We’re in an extraordinary situation. Given your situation, what matters to you? (About any part of your life? About your health care</w:t>
      </w:r>
      <w:r w:rsidR="00550F5B">
        <w:rPr>
          <w:rFonts w:eastAsia="Times New Roman" w:cstheme="minorHAnsi"/>
          <w:i/>
          <w:iCs/>
          <w:color w:val="000000"/>
          <w:shd w:val="clear" w:color="auto" w:fill="FFFFFF"/>
        </w:rPr>
        <w:t>?</w:t>
      </w:r>
      <w:r w:rsidRPr="00550F5B">
        <w:rPr>
          <w:rFonts w:eastAsia="Times New Roman" w:cstheme="minorHAnsi"/>
          <w:i/>
          <w:iCs/>
          <w:color w:val="000000"/>
          <w:shd w:val="clear" w:color="auto" w:fill="FFFFFF"/>
        </w:rPr>
        <w:t>) What worries you the most</w:t>
      </w:r>
      <w:r w:rsidR="00550F5B">
        <w:rPr>
          <w:rFonts w:eastAsia="Times New Roman" w:cstheme="minorHAnsi"/>
          <w:i/>
          <w:iCs/>
          <w:color w:val="000000"/>
          <w:shd w:val="clear" w:color="auto" w:fill="FFFFFF"/>
        </w:rPr>
        <w:t xml:space="preserve"> right now</w:t>
      </w:r>
      <w:r w:rsidRPr="00550F5B">
        <w:rPr>
          <w:rFonts w:eastAsia="Times New Roman" w:cstheme="minorHAnsi"/>
          <w:i/>
          <w:iCs/>
          <w:color w:val="000000"/>
          <w:shd w:val="clear" w:color="auto" w:fill="FFFFFF"/>
        </w:rPr>
        <w:t>?”</w:t>
      </w:r>
    </w:p>
    <w:p w14:paraId="0196F5C1" w14:textId="322723EC" w:rsidR="00437AC4" w:rsidRPr="00437AC4" w:rsidRDefault="00437AC4" w:rsidP="00437AC4">
      <w:pPr>
        <w:pStyle w:val="Heading1"/>
        <w:rPr>
          <w:rFonts w:asciiTheme="minorHAnsi" w:hAnsiTheme="minorHAnsi" w:cstheme="minorHAnsi"/>
          <w:szCs w:val="24"/>
        </w:rPr>
      </w:pPr>
      <w:r w:rsidRPr="00437AC4">
        <w:rPr>
          <w:rFonts w:asciiTheme="minorHAnsi" w:hAnsiTheme="minorHAnsi" w:cstheme="minorHAnsi"/>
          <w:szCs w:val="24"/>
        </w:rPr>
        <w:t>EXPECT EMOTION</w:t>
      </w:r>
    </w:p>
    <w:p w14:paraId="31615BD0" w14:textId="06A01AD9" w:rsidR="006D6623" w:rsidRDefault="0056614E" w:rsidP="006D6623">
      <w:pPr>
        <w:pStyle w:val="NormalWeb"/>
        <w:spacing w:before="0" w:beforeAutospacing="0" w:after="0" w:afterAutospacing="0"/>
        <w:rPr>
          <w:rFonts w:asciiTheme="minorHAnsi" w:hAnsiTheme="minorHAnsi" w:cstheme="minorHAnsi"/>
          <w:i/>
          <w:iCs/>
        </w:rPr>
      </w:pPr>
      <w:r w:rsidRPr="0056614E">
        <w:rPr>
          <w:rFonts w:asciiTheme="minorHAnsi" w:hAnsiTheme="minorHAnsi" w:cstheme="minorHAnsi"/>
          <w:iCs/>
        </w:rPr>
        <w:t xml:space="preserve">Name the emotion: </w:t>
      </w:r>
      <w:r w:rsidR="006D6623" w:rsidRPr="00437AC4">
        <w:rPr>
          <w:rFonts w:asciiTheme="minorHAnsi" w:hAnsiTheme="minorHAnsi" w:cstheme="minorHAnsi"/>
          <w:i/>
          <w:iCs/>
        </w:rPr>
        <w:t>“It can be scary to think about what may happen”</w:t>
      </w:r>
    </w:p>
    <w:p w14:paraId="4732B1CD" w14:textId="034042E9" w:rsidR="0056614E" w:rsidRPr="0056614E" w:rsidRDefault="0056614E" w:rsidP="006D6623">
      <w:pPr>
        <w:pStyle w:val="NormalWeb"/>
        <w:spacing w:before="0" w:beforeAutospacing="0" w:after="0" w:afterAutospacing="0"/>
        <w:rPr>
          <w:rFonts w:asciiTheme="minorHAnsi" w:hAnsiTheme="minorHAnsi" w:cstheme="minorHAnsi"/>
          <w:iCs/>
        </w:rPr>
      </w:pPr>
      <w:r>
        <w:rPr>
          <w:rFonts w:asciiTheme="minorHAnsi" w:hAnsiTheme="minorHAnsi" w:cstheme="minorHAnsi"/>
          <w:iCs/>
        </w:rPr>
        <w:t xml:space="preserve">Understand and Support: </w:t>
      </w:r>
      <w:r w:rsidRPr="00437AC4">
        <w:rPr>
          <w:rFonts w:asciiTheme="minorHAnsi" w:hAnsiTheme="minorHAnsi" w:cstheme="minorHAnsi"/>
          <w:i/>
          <w:iCs/>
        </w:rPr>
        <w:t>“I know this is a lot to take in all at once. I want to support you any way I can.</w:t>
      </w:r>
      <w:r>
        <w:rPr>
          <w:rFonts w:asciiTheme="minorHAnsi" w:hAnsiTheme="minorHAnsi" w:cstheme="minorHAnsi"/>
          <w:i/>
          <w:iCs/>
        </w:rPr>
        <w:t>”</w:t>
      </w:r>
    </w:p>
    <w:p w14:paraId="1972BE64" w14:textId="0A43C811" w:rsidR="006D6623" w:rsidRPr="00437AC4" w:rsidRDefault="00437AC4" w:rsidP="00437AC4">
      <w:pPr>
        <w:pStyle w:val="Heading1"/>
        <w:rPr>
          <w:rFonts w:asciiTheme="minorHAnsi" w:hAnsiTheme="minorHAnsi" w:cstheme="minorHAnsi"/>
          <w:szCs w:val="24"/>
        </w:rPr>
      </w:pPr>
      <w:r w:rsidRPr="00437AC4">
        <w:rPr>
          <w:rFonts w:asciiTheme="minorHAnsi" w:hAnsiTheme="minorHAnsi" w:cstheme="minorHAnsi"/>
          <w:szCs w:val="24"/>
        </w:rPr>
        <w:t>R</w:t>
      </w:r>
      <w:r w:rsidR="00550F5B">
        <w:rPr>
          <w:rFonts w:asciiTheme="minorHAnsi" w:hAnsiTheme="minorHAnsi" w:cstheme="minorHAnsi"/>
          <w:szCs w:val="24"/>
        </w:rPr>
        <w:t>ecommend</w:t>
      </w:r>
      <w:r w:rsidR="00DB0B54">
        <w:rPr>
          <w:rFonts w:asciiTheme="minorHAnsi" w:hAnsiTheme="minorHAnsi" w:cstheme="minorHAnsi"/>
          <w:szCs w:val="24"/>
        </w:rPr>
        <w:t xml:space="preserve"> a PLan</w:t>
      </w:r>
      <w:r w:rsidR="00550F5B">
        <w:rPr>
          <w:rFonts w:asciiTheme="minorHAnsi" w:hAnsiTheme="minorHAnsi" w:cstheme="minorHAnsi"/>
          <w:szCs w:val="24"/>
        </w:rPr>
        <w:t xml:space="preserve"> </w:t>
      </w:r>
    </w:p>
    <w:p w14:paraId="68CFEFFA" w14:textId="77777777" w:rsidR="00550F5B" w:rsidRPr="00550F5B" w:rsidRDefault="00550F5B" w:rsidP="00550F5B">
      <w:pPr>
        <w:rPr>
          <w:rFonts w:eastAsia="Times New Roman" w:cstheme="minorHAnsi"/>
          <w:b/>
          <w:bCs/>
          <w:color w:val="000000"/>
          <w:shd w:val="clear" w:color="auto" w:fill="FFFFFF"/>
        </w:rPr>
      </w:pPr>
      <w:r w:rsidRPr="00550F5B">
        <w:rPr>
          <w:rFonts w:eastAsia="Times New Roman" w:cstheme="minorHAnsi"/>
          <w:b/>
          <w:bCs/>
          <w:color w:val="000000"/>
          <w:shd w:val="clear" w:color="auto" w:fill="FFFFFF"/>
        </w:rPr>
        <w:t xml:space="preserve">Summarize goals/values/preferences </w:t>
      </w:r>
    </w:p>
    <w:p w14:paraId="1FB0F36B" w14:textId="4B609AE0" w:rsidR="00550F5B" w:rsidRPr="00DB0B54" w:rsidRDefault="00550F5B" w:rsidP="00D34C94">
      <w:pPr>
        <w:ind w:left="360"/>
        <w:rPr>
          <w:rFonts w:eastAsia="Times New Roman" w:cstheme="minorHAnsi"/>
          <w:i/>
          <w:iCs/>
          <w:color w:val="000000"/>
          <w:shd w:val="clear" w:color="auto" w:fill="FFFFFF"/>
        </w:rPr>
      </w:pPr>
      <w:r w:rsidRPr="00DB0B54">
        <w:rPr>
          <w:rFonts w:eastAsia="Times New Roman" w:cstheme="minorHAnsi"/>
          <w:i/>
          <w:iCs/>
          <w:color w:val="000000"/>
          <w:shd w:val="clear" w:color="auto" w:fill="FFFFFF"/>
        </w:rPr>
        <w:t>“Thank you for helping me better understand what matters most to you. You have said [describe themes from the conversation, e.g., goals, values, beliefs]. Did I get that right?</w:t>
      </w:r>
      <w:r w:rsidR="00DB0B54">
        <w:rPr>
          <w:rFonts w:eastAsia="Times New Roman" w:cstheme="minorHAnsi"/>
          <w:i/>
          <w:iCs/>
          <w:color w:val="000000"/>
          <w:shd w:val="clear" w:color="auto" w:fill="FFFFFF"/>
        </w:rPr>
        <w:t>”</w:t>
      </w:r>
    </w:p>
    <w:p w14:paraId="0E0CB960" w14:textId="77777777" w:rsidR="00550F5B" w:rsidRDefault="00550F5B" w:rsidP="00550F5B">
      <w:pPr>
        <w:rPr>
          <w:rFonts w:eastAsia="Times New Roman" w:cstheme="minorHAnsi"/>
          <w:color w:val="000000"/>
          <w:shd w:val="clear" w:color="auto" w:fill="FFFFFF"/>
        </w:rPr>
      </w:pPr>
    </w:p>
    <w:p w14:paraId="0C364575" w14:textId="62771926" w:rsidR="00550F5B" w:rsidRPr="00550F5B" w:rsidRDefault="00550F5B" w:rsidP="00550F5B">
      <w:pPr>
        <w:rPr>
          <w:rFonts w:eastAsia="Times New Roman" w:cstheme="minorHAnsi"/>
          <w:b/>
          <w:bCs/>
          <w:color w:val="000000"/>
          <w:shd w:val="clear" w:color="auto" w:fill="FFFFFF"/>
        </w:rPr>
      </w:pPr>
      <w:r w:rsidRPr="00550F5B">
        <w:rPr>
          <w:rFonts w:eastAsia="Times New Roman" w:cstheme="minorHAnsi"/>
          <w:b/>
          <w:bCs/>
          <w:color w:val="000000"/>
          <w:shd w:val="clear" w:color="auto" w:fill="FFFFFF"/>
        </w:rPr>
        <w:t xml:space="preserve">Make a recommendation–if they would be able to hear it. </w:t>
      </w:r>
    </w:p>
    <w:p w14:paraId="199B6CB2" w14:textId="1BC2C767" w:rsidR="00DB0B54" w:rsidRPr="00DB0B54" w:rsidRDefault="00550F5B" w:rsidP="00D34C94">
      <w:pPr>
        <w:ind w:left="360"/>
        <w:rPr>
          <w:rFonts w:eastAsia="Times New Roman" w:cstheme="minorHAnsi"/>
          <w:i/>
          <w:iCs/>
          <w:color w:val="000000"/>
          <w:shd w:val="clear" w:color="auto" w:fill="FFFFFF"/>
        </w:rPr>
      </w:pPr>
      <w:r w:rsidRPr="00DB0B54">
        <w:rPr>
          <w:rFonts w:eastAsia="Times New Roman" w:cstheme="minorHAnsi"/>
          <w:i/>
          <w:iCs/>
          <w:color w:val="000000"/>
          <w:shd w:val="clear" w:color="auto" w:fill="FFFFFF"/>
        </w:rPr>
        <w:t xml:space="preserve">“Based on what I’ve heard about </w:t>
      </w:r>
      <w:r w:rsidR="00DB0B54" w:rsidRPr="00DB0B54">
        <w:rPr>
          <w:rFonts w:eastAsia="Times New Roman" w:cstheme="minorHAnsi"/>
          <w:i/>
          <w:iCs/>
          <w:color w:val="000000"/>
          <w:shd w:val="clear" w:color="auto" w:fill="FFFFFF"/>
        </w:rPr>
        <w:t>what’s</w:t>
      </w:r>
      <w:r w:rsidRPr="00DB0B54">
        <w:rPr>
          <w:rFonts w:eastAsia="Times New Roman" w:cstheme="minorHAnsi"/>
          <w:i/>
          <w:iCs/>
          <w:color w:val="000000"/>
          <w:shd w:val="clear" w:color="auto" w:fill="FFFFFF"/>
        </w:rPr>
        <w:t xml:space="preserve"> important to you</w:t>
      </w:r>
      <w:r w:rsidR="00AC6893">
        <w:rPr>
          <w:rFonts w:eastAsia="Times New Roman" w:cstheme="minorHAnsi"/>
          <w:i/>
          <w:iCs/>
          <w:color w:val="000000"/>
          <w:shd w:val="clear" w:color="auto" w:fill="FFFFFF"/>
        </w:rPr>
        <w:t xml:space="preserve"> and my worries about your health if you get COVID</w:t>
      </w:r>
      <w:r w:rsidRPr="00DB0B54">
        <w:rPr>
          <w:rFonts w:eastAsia="Times New Roman" w:cstheme="minorHAnsi"/>
          <w:i/>
          <w:iCs/>
          <w:color w:val="000000"/>
          <w:shd w:val="clear" w:color="auto" w:fill="FFFFFF"/>
        </w:rPr>
        <w:t>,</w:t>
      </w:r>
      <w:r w:rsidR="00DB0B54" w:rsidRPr="00DB0B54">
        <w:rPr>
          <w:rFonts w:eastAsia="Times New Roman" w:cstheme="minorHAnsi"/>
          <w:i/>
          <w:iCs/>
          <w:color w:val="000000"/>
          <w:shd w:val="clear" w:color="auto" w:fill="FFFFFF"/>
        </w:rPr>
        <w:t xml:space="preserve"> is it ok if I give a recommendation?</w:t>
      </w:r>
      <w:r w:rsidR="00DB0B54">
        <w:rPr>
          <w:rFonts w:eastAsia="Times New Roman" w:cstheme="minorHAnsi"/>
          <w:i/>
          <w:iCs/>
          <w:color w:val="000000"/>
          <w:shd w:val="clear" w:color="auto" w:fill="FFFFFF"/>
        </w:rPr>
        <w:t>”</w:t>
      </w:r>
    </w:p>
    <w:p w14:paraId="1003F891" w14:textId="25A5A750" w:rsidR="00DB0B54" w:rsidRPr="00DB0B54" w:rsidRDefault="00DB0B54" w:rsidP="00D34C94">
      <w:pPr>
        <w:ind w:left="360"/>
        <w:rPr>
          <w:rFonts w:eastAsia="Times New Roman" w:cstheme="minorHAnsi"/>
          <w:color w:val="000000"/>
          <w:shd w:val="clear" w:color="auto" w:fill="FFFFFF"/>
        </w:rPr>
      </w:pPr>
      <w:r w:rsidRPr="00DB0B54">
        <w:rPr>
          <w:rFonts w:eastAsia="Times New Roman" w:cstheme="minorHAnsi"/>
          <w:color w:val="000000"/>
          <w:shd w:val="clear" w:color="auto" w:fill="FFFFFF"/>
        </w:rPr>
        <w:t>If yes:</w:t>
      </w:r>
    </w:p>
    <w:p w14:paraId="191341BE" w14:textId="591F44F5" w:rsidR="00550F5B" w:rsidRPr="00437AC4" w:rsidRDefault="00550F5B" w:rsidP="00D34C94">
      <w:pPr>
        <w:ind w:left="360"/>
        <w:rPr>
          <w:rFonts w:eastAsia="Times New Roman" w:cstheme="minorHAnsi"/>
          <w:color w:val="000000"/>
          <w:shd w:val="clear" w:color="auto" w:fill="FFFFFF"/>
        </w:rPr>
      </w:pPr>
      <w:r w:rsidRPr="00DB0B54">
        <w:rPr>
          <w:rFonts w:eastAsia="Times New Roman" w:cstheme="minorHAnsi"/>
          <w:i/>
          <w:iCs/>
          <w:color w:val="000000"/>
          <w:shd w:val="clear" w:color="auto" w:fill="FFFFFF"/>
        </w:rPr>
        <w:t xml:space="preserve"> </w:t>
      </w:r>
      <w:r w:rsidR="00DB0B54">
        <w:rPr>
          <w:rFonts w:eastAsia="Times New Roman" w:cstheme="minorHAnsi"/>
          <w:i/>
          <w:iCs/>
          <w:color w:val="000000"/>
          <w:shd w:val="clear" w:color="auto" w:fill="FFFFFF"/>
        </w:rPr>
        <w:t>“</w:t>
      </w:r>
      <w:r w:rsidRPr="00DB0B54">
        <w:rPr>
          <w:rFonts w:eastAsia="Times New Roman" w:cstheme="minorHAnsi"/>
          <w:i/>
          <w:iCs/>
          <w:color w:val="000000"/>
          <w:shd w:val="clear" w:color="auto" w:fill="FFFFFF"/>
        </w:rPr>
        <w:t>I’d recommend [this]. What do you think?”</w:t>
      </w:r>
    </w:p>
    <w:p w14:paraId="12CDDE42" w14:textId="77777777" w:rsidR="00550F5B" w:rsidRPr="00437AC4" w:rsidRDefault="00550F5B" w:rsidP="00D34C94">
      <w:pPr>
        <w:ind w:left="360"/>
        <w:rPr>
          <w:rFonts w:eastAsia="Times New Roman" w:cstheme="minorHAnsi"/>
        </w:rPr>
      </w:pPr>
    </w:p>
    <w:p w14:paraId="7ED44158" w14:textId="19754DBE" w:rsidR="00550F5B" w:rsidRPr="00437AC4" w:rsidRDefault="00550F5B" w:rsidP="00D34C94">
      <w:pPr>
        <w:ind w:left="360"/>
        <w:rPr>
          <w:rFonts w:cstheme="minorHAnsi"/>
          <w:i/>
          <w:iCs/>
        </w:rPr>
      </w:pPr>
      <w:r w:rsidRPr="00437AC4">
        <w:rPr>
          <w:rFonts w:cstheme="minorHAnsi"/>
          <w:i/>
          <w:iCs/>
        </w:rPr>
        <w:t xml:space="preserve">EXAMPLE: “Here’s what I’d </w:t>
      </w:r>
      <w:r w:rsidR="00D34C94">
        <w:rPr>
          <w:rFonts w:cstheme="minorHAnsi"/>
          <w:i/>
          <w:iCs/>
        </w:rPr>
        <w:t>recommend</w:t>
      </w:r>
      <w:r w:rsidRPr="00437AC4">
        <w:rPr>
          <w:rFonts w:cstheme="minorHAnsi"/>
          <w:i/>
          <w:iCs/>
        </w:rPr>
        <w:t xml:space="preserve"> based on what you are telling me. We will continue to take care of you no matter what. The best case is that you don’t get the virus. The worst case is that you get the virus despite our precautions. In that case I recommend that we admit you to the hospital and do everything we can to help you get through this, and if you were to get sicker in the hospital, I would recommend that we would not do particular interventions like putting you on a breathing machine or sending you to the ICU as I worry that those things wouldn’t help meet your goals</w:t>
      </w:r>
      <w:r w:rsidR="00D34C94">
        <w:rPr>
          <w:rFonts w:cstheme="minorHAnsi"/>
          <w:i/>
          <w:iCs/>
        </w:rPr>
        <w:t xml:space="preserve"> of </w:t>
      </w:r>
      <w:r w:rsidR="00D34C94" w:rsidRPr="00D34C94">
        <w:rPr>
          <w:rFonts w:cstheme="minorHAnsi"/>
          <w:i/>
          <w:iCs/>
        </w:rPr>
        <w:t>spending time with family, being comfortable, and staying mentally clear</w:t>
      </w:r>
      <w:r w:rsidRPr="00437AC4">
        <w:rPr>
          <w:rFonts w:cstheme="minorHAnsi"/>
          <w:i/>
          <w:iCs/>
        </w:rPr>
        <w:t>.  How does that sound</w:t>
      </w:r>
      <w:r w:rsidR="00A815EF">
        <w:rPr>
          <w:rFonts w:cstheme="minorHAnsi"/>
          <w:i/>
          <w:iCs/>
        </w:rPr>
        <w:t>?”</w:t>
      </w:r>
    </w:p>
    <w:p w14:paraId="07F4C04C" w14:textId="03B56777" w:rsidR="00AC6893" w:rsidRPr="00437AC4" w:rsidRDefault="00AC6893" w:rsidP="00AC6893">
      <w:pPr>
        <w:pStyle w:val="Heading1"/>
        <w:rPr>
          <w:rFonts w:asciiTheme="minorHAnsi" w:hAnsiTheme="minorHAnsi" w:cstheme="minorHAnsi"/>
          <w:szCs w:val="24"/>
        </w:rPr>
      </w:pPr>
      <w:r>
        <w:rPr>
          <w:rFonts w:asciiTheme="minorHAnsi" w:hAnsiTheme="minorHAnsi" w:cstheme="minorHAnsi"/>
          <w:szCs w:val="24"/>
        </w:rPr>
        <w:t>Summarize the Conversation and Record it</w:t>
      </w:r>
    </w:p>
    <w:p w14:paraId="3898609B" w14:textId="0F672D3A" w:rsidR="006D6623" w:rsidRDefault="00437AC4" w:rsidP="006D6623">
      <w:pPr>
        <w:rPr>
          <w:rFonts w:cstheme="minorHAnsi"/>
        </w:rPr>
      </w:pPr>
      <w:r w:rsidRPr="00437AC4">
        <w:rPr>
          <w:rFonts w:cstheme="minorHAnsi"/>
        </w:rPr>
        <w:t xml:space="preserve">“Thank you for having that hard conversation with me. </w:t>
      </w:r>
      <w:r w:rsidR="00FB2464" w:rsidRPr="00437AC4">
        <w:rPr>
          <w:rFonts w:cstheme="minorHAnsi"/>
        </w:rPr>
        <w:t>I am going to write down what we discussed in your chart.</w:t>
      </w:r>
      <w:r w:rsidR="00FB2464">
        <w:rPr>
          <w:rFonts w:cstheme="minorHAnsi"/>
        </w:rPr>
        <w:t xml:space="preserve"> I</w:t>
      </w:r>
      <w:r w:rsidRPr="00437AC4">
        <w:rPr>
          <w:rFonts w:cstheme="minorHAnsi"/>
        </w:rPr>
        <w:t xml:space="preserve"> want to continue to support you in any way I can.</w:t>
      </w:r>
      <w:r w:rsidR="006D6623" w:rsidRPr="00437AC4">
        <w:rPr>
          <w:rFonts w:cstheme="minorHAnsi"/>
        </w:rPr>
        <w:t>”</w:t>
      </w:r>
    </w:p>
    <w:p w14:paraId="5949C129" w14:textId="24FED28C" w:rsidR="00A815EF" w:rsidRPr="0056614E" w:rsidRDefault="00A815EF" w:rsidP="006D6623">
      <w:pPr>
        <w:rPr>
          <w:rFonts w:cstheme="minorHAnsi"/>
          <w:sz w:val="11"/>
        </w:rPr>
      </w:pPr>
    </w:p>
    <w:p w14:paraId="53D62F6D" w14:textId="77777777" w:rsidR="0056614E" w:rsidRPr="00A815EF" w:rsidRDefault="0056614E" w:rsidP="0056614E">
      <w:pPr>
        <w:ind w:left="360"/>
        <w:rPr>
          <w:rFonts w:cstheme="minorHAnsi"/>
        </w:rPr>
      </w:pPr>
      <w:r w:rsidRPr="00A815EF">
        <w:rPr>
          <w:rFonts w:cstheme="minorHAnsi"/>
        </w:rPr>
        <w:t>*If surrogate not on call, “I recommend that you go over what we discussed with _____. That will help them best represent your wishes if they need to.”</w:t>
      </w:r>
    </w:p>
    <w:p w14:paraId="5EE0096B" w14:textId="14A14BDD" w:rsidR="0056614E" w:rsidRPr="0056614E" w:rsidRDefault="0056614E" w:rsidP="006D6623">
      <w:pPr>
        <w:rPr>
          <w:rFonts w:cstheme="minorHAnsi"/>
          <w:sz w:val="13"/>
        </w:rPr>
      </w:pPr>
    </w:p>
    <w:p w14:paraId="0AE818EF" w14:textId="2CAABA1D" w:rsidR="0056614E" w:rsidRPr="0056614E" w:rsidRDefault="0056614E" w:rsidP="006D6623">
      <w:pPr>
        <w:rPr>
          <w:rFonts w:cstheme="minorHAnsi"/>
          <w:b/>
        </w:rPr>
      </w:pPr>
      <w:r w:rsidRPr="0056614E">
        <w:rPr>
          <w:rFonts w:cstheme="minorHAnsi"/>
          <w:b/>
        </w:rPr>
        <w:t>Document</w:t>
      </w:r>
    </w:p>
    <w:p w14:paraId="48BEF87E" w14:textId="25D145AE" w:rsidR="006D6623" w:rsidRPr="00437AC4" w:rsidRDefault="00D34C94" w:rsidP="00DB0B54">
      <w:pPr>
        <w:pStyle w:val="ListParagraph"/>
        <w:numPr>
          <w:ilvl w:val="0"/>
          <w:numId w:val="3"/>
        </w:numPr>
        <w:rPr>
          <w:rFonts w:cstheme="minorHAnsi"/>
        </w:rPr>
      </w:pPr>
      <w:r>
        <w:rPr>
          <w:rFonts w:cstheme="minorHAnsi"/>
        </w:rPr>
        <w:t xml:space="preserve">For VA providers: </w:t>
      </w:r>
      <w:r w:rsidR="00A815EF">
        <w:rPr>
          <w:rFonts w:cstheme="minorHAnsi"/>
        </w:rPr>
        <w:t>Life Sustaining Treatment (</w:t>
      </w:r>
      <w:r w:rsidR="006D6623" w:rsidRPr="00437AC4">
        <w:rPr>
          <w:rFonts w:cstheme="minorHAnsi"/>
        </w:rPr>
        <w:t>LST</w:t>
      </w:r>
      <w:r w:rsidR="00A815EF">
        <w:rPr>
          <w:rFonts w:cstheme="minorHAnsi"/>
        </w:rPr>
        <w:t>)</w:t>
      </w:r>
      <w:r w:rsidR="006D6623" w:rsidRPr="00437AC4">
        <w:rPr>
          <w:rFonts w:cstheme="minorHAnsi"/>
        </w:rPr>
        <w:t xml:space="preserve"> note</w:t>
      </w:r>
      <w:r w:rsidR="00DB0B54">
        <w:rPr>
          <w:rFonts w:cstheme="minorHAnsi"/>
        </w:rPr>
        <w:t xml:space="preserve"> in CPRS</w:t>
      </w:r>
      <w:r w:rsidR="006D6623" w:rsidRPr="00437AC4">
        <w:rPr>
          <w:rFonts w:cstheme="minorHAnsi"/>
        </w:rPr>
        <w:t xml:space="preserve"> to document conversation</w:t>
      </w:r>
      <w:r w:rsidR="00A815EF">
        <w:rPr>
          <w:rFonts w:cstheme="minorHAnsi"/>
        </w:rPr>
        <w:t xml:space="preserve"> and any LST limitations (will auto create LST orders)</w:t>
      </w:r>
      <w:r w:rsidR="006D6623" w:rsidRPr="00437AC4">
        <w:rPr>
          <w:rFonts w:cstheme="minorHAnsi"/>
        </w:rPr>
        <w:t>. If there is a prior LST note, make an addendum.</w:t>
      </w:r>
    </w:p>
    <w:p w14:paraId="614FDFF9" w14:textId="1611F562" w:rsidR="006D6623" w:rsidRPr="00437AC4" w:rsidRDefault="006D6623" w:rsidP="00DB0B54">
      <w:pPr>
        <w:pStyle w:val="ListParagraph"/>
        <w:numPr>
          <w:ilvl w:val="0"/>
          <w:numId w:val="3"/>
        </w:numPr>
        <w:rPr>
          <w:rFonts w:cstheme="minorHAnsi"/>
        </w:rPr>
      </w:pPr>
      <w:r w:rsidRPr="00437AC4">
        <w:rPr>
          <w:rFonts w:cstheme="minorHAnsi"/>
        </w:rPr>
        <w:t>POLST</w:t>
      </w:r>
      <w:r w:rsidR="00D34C94">
        <w:rPr>
          <w:rFonts w:cstheme="minorHAnsi"/>
        </w:rPr>
        <w:t>:</w:t>
      </w:r>
      <w:r w:rsidRPr="00437AC4">
        <w:rPr>
          <w:rFonts w:cstheme="minorHAnsi"/>
        </w:rPr>
        <w:t xml:space="preserve"> You can fill out a POLST form and mail it to the patient to sign and place on their fridge.</w:t>
      </w:r>
    </w:p>
    <w:p w14:paraId="3740ABE8" w14:textId="043EC0B2" w:rsidR="006D6623" w:rsidRPr="00A815EF" w:rsidRDefault="006D6623" w:rsidP="006D6623">
      <w:pPr>
        <w:pStyle w:val="ListParagraph"/>
        <w:numPr>
          <w:ilvl w:val="0"/>
          <w:numId w:val="3"/>
        </w:numPr>
        <w:rPr>
          <w:rFonts w:cstheme="minorHAnsi"/>
        </w:rPr>
      </w:pPr>
      <w:r w:rsidRPr="00A815EF">
        <w:rPr>
          <w:rFonts w:cstheme="minorHAnsi"/>
        </w:rPr>
        <w:t>Advance directive</w:t>
      </w:r>
      <w:r w:rsidR="00D34C94" w:rsidRPr="00A815EF">
        <w:rPr>
          <w:rFonts w:cstheme="minorHAnsi"/>
        </w:rPr>
        <w:t xml:space="preserve">: </w:t>
      </w:r>
      <w:r w:rsidR="00D34C94" w:rsidRPr="00A815EF">
        <w:rPr>
          <w:rFonts w:cstheme="minorHAnsi"/>
          <w:iCs/>
        </w:rPr>
        <w:t xml:space="preserve">PREPAREforYourCare.org website has simple information and simple advance directive forms </w:t>
      </w:r>
      <w:r w:rsidR="00A815EF" w:rsidRPr="00A815EF">
        <w:rPr>
          <w:rFonts w:cstheme="minorHAnsi"/>
          <w:iCs/>
        </w:rPr>
        <w:t xml:space="preserve">that </w:t>
      </w:r>
      <w:r w:rsidR="00A815EF">
        <w:rPr>
          <w:rFonts w:cstheme="minorHAnsi"/>
          <w:iCs/>
        </w:rPr>
        <w:t>patients</w:t>
      </w:r>
      <w:r w:rsidR="00A815EF" w:rsidRPr="00A815EF">
        <w:rPr>
          <w:rFonts w:cstheme="minorHAnsi"/>
          <w:iCs/>
        </w:rPr>
        <w:t xml:space="preserve"> can </w:t>
      </w:r>
      <w:r w:rsidR="00A815EF">
        <w:rPr>
          <w:rFonts w:cstheme="minorHAnsi"/>
          <w:iCs/>
        </w:rPr>
        <w:t xml:space="preserve">be done at home and be </w:t>
      </w:r>
      <w:r w:rsidR="00A815EF" w:rsidRPr="00A815EF">
        <w:rPr>
          <w:rFonts w:cstheme="minorHAnsi"/>
          <w:iCs/>
        </w:rPr>
        <w:t>download</w:t>
      </w:r>
      <w:r w:rsidR="00A815EF">
        <w:rPr>
          <w:rFonts w:cstheme="minorHAnsi"/>
          <w:iCs/>
        </w:rPr>
        <w:t>ed</w:t>
      </w:r>
      <w:r w:rsidR="00A815EF" w:rsidRPr="00A815EF">
        <w:rPr>
          <w:rFonts w:cstheme="minorHAnsi"/>
          <w:iCs/>
        </w:rPr>
        <w:t xml:space="preserve"> for free</w:t>
      </w:r>
      <w:r w:rsidR="00FB2464">
        <w:rPr>
          <w:rFonts w:cstheme="minorHAnsi"/>
          <w:iCs/>
        </w:rPr>
        <w:t>.</w:t>
      </w:r>
    </w:p>
    <w:p w14:paraId="19373544" w14:textId="77777777" w:rsidR="00A815EF" w:rsidRPr="00A815EF" w:rsidRDefault="00A815EF" w:rsidP="00A815EF">
      <w:pPr>
        <w:rPr>
          <w:rFonts w:cstheme="minorHAnsi"/>
          <w:sz w:val="4"/>
        </w:rPr>
      </w:pPr>
    </w:p>
    <w:p w14:paraId="4B109724" w14:textId="77777777" w:rsidR="0056614E" w:rsidRDefault="0056614E" w:rsidP="00A815EF">
      <w:pPr>
        <w:rPr>
          <w:rFonts w:cstheme="minorHAnsi"/>
        </w:rPr>
      </w:pPr>
    </w:p>
    <w:sectPr w:rsidR="0056614E" w:rsidSect="00A815EF">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B8B04" w14:textId="77777777" w:rsidR="00883155" w:rsidRDefault="00883155" w:rsidP="00D34C94">
      <w:r>
        <w:separator/>
      </w:r>
    </w:p>
  </w:endnote>
  <w:endnote w:type="continuationSeparator" w:id="0">
    <w:p w14:paraId="7CB29675" w14:textId="77777777" w:rsidR="00883155" w:rsidRDefault="00883155" w:rsidP="00D3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794D" w14:textId="1084C1B8" w:rsidR="00D34C94" w:rsidRPr="00D34C94" w:rsidRDefault="00A815EF" w:rsidP="00D34C94">
    <w:pPr>
      <w:pStyle w:val="NormalWeb"/>
      <w:spacing w:before="0" w:beforeAutospacing="0" w:after="0" w:afterAutospacing="0"/>
      <w:rPr>
        <w:rFonts w:asciiTheme="minorHAnsi" w:hAnsiTheme="minorHAnsi" w:cstheme="minorHAnsi"/>
        <w:i/>
        <w:iCs/>
        <w:sz w:val="21"/>
        <w:szCs w:val="21"/>
      </w:rPr>
    </w:pPr>
    <w:r>
      <w:rPr>
        <w:rFonts w:asciiTheme="minorHAnsi" w:hAnsiTheme="minorHAnsi" w:cstheme="minorHAnsi"/>
        <w:i/>
        <w:iCs/>
        <w:sz w:val="21"/>
        <w:szCs w:val="21"/>
      </w:rPr>
      <w:t>Version 1.0. 4/1/20. Created by SFVA Hospice and Palliative Care Service. Parts a</w:t>
    </w:r>
    <w:r w:rsidR="00D34C94" w:rsidRPr="00DB0B54">
      <w:rPr>
        <w:rFonts w:asciiTheme="minorHAnsi" w:hAnsiTheme="minorHAnsi" w:cstheme="minorHAnsi"/>
        <w:i/>
        <w:iCs/>
        <w:sz w:val="21"/>
        <w:szCs w:val="21"/>
      </w:rPr>
      <w:t>dapted from:</w:t>
    </w:r>
    <w:r w:rsidR="00D34C94">
      <w:rPr>
        <w:rFonts w:asciiTheme="minorHAnsi" w:hAnsiTheme="minorHAnsi" w:cstheme="minorHAnsi"/>
        <w:i/>
        <w:iCs/>
        <w:sz w:val="21"/>
        <w:szCs w:val="21"/>
      </w:rPr>
      <w:t xml:space="preserve"> </w:t>
    </w:r>
    <w:r w:rsidR="00D34C94" w:rsidRPr="00DB0B54">
      <w:rPr>
        <w:rFonts w:asciiTheme="minorHAnsi" w:hAnsiTheme="minorHAnsi" w:cstheme="minorHAnsi"/>
        <w:i/>
        <w:iCs/>
        <w:sz w:val="21"/>
        <w:szCs w:val="21"/>
      </w:rPr>
      <w:t>Respecting Choice</w:t>
    </w:r>
    <w:r w:rsidR="00D34C94">
      <w:rPr>
        <w:rFonts w:asciiTheme="minorHAnsi" w:hAnsiTheme="minorHAnsi" w:cstheme="minorHAnsi"/>
        <w:i/>
        <w:iCs/>
        <w:sz w:val="21"/>
        <w:szCs w:val="21"/>
      </w:rPr>
      <w:t xml:space="preserve">, </w:t>
    </w:r>
    <w:r w:rsidR="00D34C94" w:rsidRPr="00D34C94">
      <w:rPr>
        <w:rFonts w:asciiTheme="minorHAnsi" w:hAnsiTheme="minorHAnsi" w:cstheme="minorHAnsi"/>
        <w:i/>
        <w:iCs/>
        <w:sz w:val="21"/>
        <w:szCs w:val="21"/>
      </w:rPr>
      <w:t>CAPC/</w:t>
    </w:r>
    <w:proofErr w:type="spellStart"/>
    <w:r w:rsidR="00D34C94" w:rsidRPr="00D34C94">
      <w:rPr>
        <w:rFonts w:asciiTheme="minorHAnsi" w:hAnsiTheme="minorHAnsi" w:cstheme="minorHAnsi"/>
        <w:i/>
        <w:iCs/>
        <w:sz w:val="21"/>
        <w:szCs w:val="21"/>
      </w:rPr>
      <w:t>VitalTalk</w:t>
    </w:r>
    <w:proofErr w:type="spellEnd"/>
    <w:r w:rsidR="00D34C94">
      <w:rPr>
        <w:rFonts w:asciiTheme="minorHAnsi" w:hAnsiTheme="minorHAnsi" w:cstheme="minorHAnsi"/>
        <w:i/>
        <w:iCs/>
        <w:sz w:val="21"/>
        <w:szCs w:val="21"/>
      </w:rPr>
      <w:t>.</w:t>
    </w:r>
    <w:r w:rsidR="00D34C94" w:rsidRPr="00D34C94">
      <w:rPr>
        <w:rFonts w:asciiTheme="minorHAnsi" w:hAnsiTheme="minorHAnsi" w:cstheme="minorHAnsi"/>
        <w:i/>
        <w:iCs/>
        <w:sz w:val="21"/>
        <w:szCs w:val="21"/>
      </w:rPr>
      <w:t xml:space="preserve"> Ariadne Labs</w:t>
    </w:r>
    <w:r w:rsidR="00D34C94">
      <w:rPr>
        <w:rFonts w:asciiTheme="minorHAnsi" w:hAnsiTheme="minorHAnsi" w:cstheme="minorHAnsi"/>
        <w:i/>
        <w:iCs/>
        <w:sz w:val="21"/>
        <w:szCs w:val="21"/>
      </w:rPr>
      <w:t>, Prepareforyourcare</w:t>
    </w:r>
    <w:r>
      <w:rPr>
        <w:rFonts w:asciiTheme="minorHAnsi" w:hAnsiTheme="minorHAnsi" w:cstheme="minorHAnsi"/>
        <w:i/>
        <w:iCs/>
        <w:sz w:val="21"/>
        <w:szCs w:val="21"/>
      </w:rPr>
      <w:t>.org</w:t>
    </w:r>
    <w:r w:rsidR="000E7F7E">
      <w:rPr>
        <w:rFonts w:asciiTheme="minorHAnsi" w:hAnsiTheme="minorHAnsi" w:cstheme="minorHAnsi"/>
        <w:i/>
        <w:iCs/>
        <w:sz w:val="21"/>
        <w:szCs w:val="21"/>
      </w:rPr>
      <w:t xml:space="preserve">. </w:t>
    </w:r>
    <w:r w:rsidR="000E7F7E" w:rsidRPr="000E7F7E">
      <w:rPr>
        <w:rFonts w:asciiTheme="minorHAnsi" w:hAnsiTheme="minorHAnsi" w:cstheme="minorHAnsi"/>
        <w:i/>
        <w:iCs/>
        <w:sz w:val="21"/>
        <w:szCs w:val="21"/>
      </w:rPr>
      <w:t xml:space="preserve">For questions/suggested edits email: </w:t>
    </w:r>
    <w:hyperlink r:id="rId1" w:history="1">
      <w:r w:rsidR="000E7F7E" w:rsidRPr="000E7F7E">
        <w:rPr>
          <w:rStyle w:val="Hyperlink"/>
          <w:rFonts w:asciiTheme="minorHAnsi" w:hAnsiTheme="minorHAnsi" w:cstheme="minorHAnsi"/>
          <w:i/>
          <w:iCs/>
          <w:sz w:val="21"/>
          <w:szCs w:val="21"/>
        </w:rPr>
        <w:t>Eric.widera@ucsf.edu</w:t>
      </w:r>
    </w:hyperlink>
  </w:p>
  <w:p w14:paraId="4FC8B9B4" w14:textId="77777777" w:rsidR="00D34C94" w:rsidRDefault="00D3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7EDA" w14:textId="77777777" w:rsidR="00883155" w:rsidRDefault="00883155" w:rsidP="00D34C94">
      <w:r>
        <w:separator/>
      </w:r>
    </w:p>
  </w:footnote>
  <w:footnote w:type="continuationSeparator" w:id="0">
    <w:p w14:paraId="14597562" w14:textId="77777777" w:rsidR="00883155" w:rsidRDefault="00883155" w:rsidP="00D34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511F"/>
    <w:multiLevelType w:val="hybridMultilevel"/>
    <w:tmpl w:val="FE62BB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B6A4E"/>
    <w:multiLevelType w:val="hybridMultilevel"/>
    <w:tmpl w:val="0D327F34"/>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41D18"/>
    <w:multiLevelType w:val="hybridMultilevel"/>
    <w:tmpl w:val="95AC66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623"/>
    <w:rsid w:val="000E7F7E"/>
    <w:rsid w:val="00123974"/>
    <w:rsid w:val="002B1C2C"/>
    <w:rsid w:val="002D7E48"/>
    <w:rsid w:val="00404268"/>
    <w:rsid w:val="00437AC4"/>
    <w:rsid w:val="004B42DF"/>
    <w:rsid w:val="00550F5B"/>
    <w:rsid w:val="0056614E"/>
    <w:rsid w:val="00690FF0"/>
    <w:rsid w:val="006C267B"/>
    <w:rsid w:val="006C41B1"/>
    <w:rsid w:val="006D6623"/>
    <w:rsid w:val="006F4041"/>
    <w:rsid w:val="007F340C"/>
    <w:rsid w:val="00883155"/>
    <w:rsid w:val="008B1023"/>
    <w:rsid w:val="00A815EF"/>
    <w:rsid w:val="00AC6893"/>
    <w:rsid w:val="00B849C1"/>
    <w:rsid w:val="00BD39EA"/>
    <w:rsid w:val="00D34C94"/>
    <w:rsid w:val="00D94E64"/>
    <w:rsid w:val="00DB0B54"/>
    <w:rsid w:val="00DE73A5"/>
    <w:rsid w:val="00F84411"/>
    <w:rsid w:val="00FB2464"/>
    <w:rsid w:val="00FE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EDED"/>
  <w15:chartTrackingRefBased/>
  <w15:docId w15:val="{4557118E-984D-A441-99A5-2A8B6567B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FF0"/>
    <w:pPr>
      <w:keepNext/>
      <w:keepLines/>
      <w:pBdr>
        <w:top w:val="single" w:sz="24" w:space="5" w:color="262626" w:themeColor="text1" w:themeTint="D9"/>
        <w:bottom w:val="single" w:sz="8" w:space="5" w:color="7F7F7F" w:themeColor="text1" w:themeTint="80"/>
      </w:pBdr>
      <w:spacing w:before="240" w:after="160"/>
      <w:outlineLvl w:val="0"/>
    </w:pPr>
    <w:rPr>
      <w:rFonts w:asciiTheme="majorHAnsi" w:eastAsiaTheme="majorEastAsia" w:hAnsiTheme="majorHAnsi" w:cstheme="majorBidi"/>
      <w:b/>
      <w:caps/>
      <w:color w:val="44546A" w:themeColor="text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66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D6623"/>
    <w:pPr>
      <w:ind w:left="720"/>
      <w:contextualSpacing/>
    </w:pPr>
  </w:style>
  <w:style w:type="character" w:styleId="CommentReference">
    <w:name w:val="annotation reference"/>
    <w:basedOn w:val="DefaultParagraphFont"/>
    <w:uiPriority w:val="99"/>
    <w:semiHidden/>
    <w:unhideWhenUsed/>
    <w:rsid w:val="006D6623"/>
    <w:rPr>
      <w:sz w:val="16"/>
      <w:szCs w:val="16"/>
    </w:rPr>
  </w:style>
  <w:style w:type="paragraph" w:styleId="CommentText">
    <w:name w:val="annotation text"/>
    <w:basedOn w:val="Normal"/>
    <w:link w:val="CommentTextChar"/>
    <w:uiPriority w:val="99"/>
    <w:semiHidden/>
    <w:unhideWhenUsed/>
    <w:rsid w:val="006D6623"/>
    <w:rPr>
      <w:sz w:val="20"/>
      <w:szCs w:val="20"/>
    </w:rPr>
  </w:style>
  <w:style w:type="character" w:customStyle="1" w:styleId="CommentTextChar">
    <w:name w:val="Comment Text Char"/>
    <w:basedOn w:val="DefaultParagraphFont"/>
    <w:link w:val="CommentText"/>
    <w:uiPriority w:val="99"/>
    <w:semiHidden/>
    <w:rsid w:val="006D6623"/>
    <w:rPr>
      <w:sz w:val="20"/>
      <w:szCs w:val="20"/>
    </w:rPr>
  </w:style>
  <w:style w:type="paragraph" w:styleId="CommentSubject">
    <w:name w:val="annotation subject"/>
    <w:basedOn w:val="CommentText"/>
    <w:next w:val="CommentText"/>
    <w:link w:val="CommentSubjectChar"/>
    <w:uiPriority w:val="99"/>
    <w:semiHidden/>
    <w:unhideWhenUsed/>
    <w:rsid w:val="006D6623"/>
    <w:rPr>
      <w:b/>
      <w:bCs/>
    </w:rPr>
  </w:style>
  <w:style w:type="character" w:customStyle="1" w:styleId="CommentSubjectChar">
    <w:name w:val="Comment Subject Char"/>
    <w:basedOn w:val="CommentTextChar"/>
    <w:link w:val="CommentSubject"/>
    <w:uiPriority w:val="99"/>
    <w:semiHidden/>
    <w:rsid w:val="006D6623"/>
    <w:rPr>
      <w:b/>
      <w:bCs/>
      <w:sz w:val="20"/>
      <w:szCs w:val="20"/>
    </w:rPr>
  </w:style>
  <w:style w:type="paragraph" w:styleId="BalloonText">
    <w:name w:val="Balloon Text"/>
    <w:basedOn w:val="Normal"/>
    <w:link w:val="BalloonTextChar"/>
    <w:uiPriority w:val="99"/>
    <w:semiHidden/>
    <w:unhideWhenUsed/>
    <w:rsid w:val="006D66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6623"/>
    <w:rPr>
      <w:rFonts w:ascii="Times New Roman" w:hAnsi="Times New Roman" w:cs="Times New Roman"/>
      <w:sz w:val="18"/>
      <w:szCs w:val="18"/>
    </w:rPr>
  </w:style>
  <w:style w:type="character" w:styleId="Hyperlink">
    <w:name w:val="Hyperlink"/>
    <w:basedOn w:val="DefaultParagraphFont"/>
    <w:uiPriority w:val="99"/>
    <w:unhideWhenUsed/>
    <w:rsid w:val="007F340C"/>
    <w:rPr>
      <w:color w:val="0563C1" w:themeColor="hyperlink"/>
      <w:u w:val="single"/>
    </w:rPr>
  </w:style>
  <w:style w:type="character" w:customStyle="1" w:styleId="Heading1Char">
    <w:name w:val="Heading 1 Char"/>
    <w:basedOn w:val="DefaultParagraphFont"/>
    <w:link w:val="Heading1"/>
    <w:uiPriority w:val="9"/>
    <w:rsid w:val="00690FF0"/>
    <w:rPr>
      <w:rFonts w:asciiTheme="majorHAnsi" w:eastAsiaTheme="majorEastAsia" w:hAnsiTheme="majorHAnsi" w:cstheme="majorBidi"/>
      <w:b/>
      <w:caps/>
      <w:color w:val="44546A" w:themeColor="text2"/>
      <w:szCs w:val="32"/>
      <w:lang w:eastAsia="ja-JP"/>
    </w:rPr>
  </w:style>
  <w:style w:type="paragraph" w:styleId="Header">
    <w:name w:val="header"/>
    <w:basedOn w:val="Normal"/>
    <w:link w:val="HeaderChar"/>
    <w:uiPriority w:val="99"/>
    <w:unhideWhenUsed/>
    <w:rsid w:val="00D34C94"/>
    <w:pPr>
      <w:tabs>
        <w:tab w:val="center" w:pos="4680"/>
        <w:tab w:val="right" w:pos="9360"/>
      </w:tabs>
    </w:pPr>
  </w:style>
  <w:style w:type="character" w:customStyle="1" w:styleId="HeaderChar">
    <w:name w:val="Header Char"/>
    <w:basedOn w:val="DefaultParagraphFont"/>
    <w:link w:val="Header"/>
    <w:uiPriority w:val="99"/>
    <w:rsid w:val="00D34C94"/>
  </w:style>
  <w:style w:type="paragraph" w:styleId="Footer">
    <w:name w:val="footer"/>
    <w:basedOn w:val="Normal"/>
    <w:link w:val="FooterChar"/>
    <w:uiPriority w:val="99"/>
    <w:unhideWhenUsed/>
    <w:rsid w:val="00D34C94"/>
    <w:pPr>
      <w:tabs>
        <w:tab w:val="center" w:pos="4680"/>
        <w:tab w:val="right" w:pos="9360"/>
      </w:tabs>
    </w:pPr>
  </w:style>
  <w:style w:type="character" w:customStyle="1" w:styleId="FooterChar">
    <w:name w:val="Footer Char"/>
    <w:basedOn w:val="DefaultParagraphFont"/>
    <w:link w:val="Footer"/>
    <w:uiPriority w:val="99"/>
    <w:rsid w:val="00D34C94"/>
  </w:style>
  <w:style w:type="character" w:styleId="UnresolvedMention">
    <w:name w:val="Unresolved Mention"/>
    <w:basedOn w:val="DefaultParagraphFont"/>
    <w:uiPriority w:val="99"/>
    <w:semiHidden/>
    <w:unhideWhenUsed/>
    <w:rsid w:val="000E7F7E"/>
    <w:rPr>
      <w:color w:val="605E5C"/>
      <w:shd w:val="clear" w:color="auto" w:fill="E1DFDD"/>
    </w:rPr>
  </w:style>
  <w:style w:type="character" w:styleId="FollowedHyperlink">
    <w:name w:val="FollowedHyperlink"/>
    <w:basedOn w:val="DefaultParagraphFont"/>
    <w:uiPriority w:val="99"/>
    <w:semiHidden/>
    <w:unhideWhenUsed/>
    <w:rsid w:val="000E7F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ric.widera@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85DE4-7813-604B-9D34-979A3AA1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Flint</dc:creator>
  <cp:keywords/>
  <dc:description/>
  <cp:lastModifiedBy>Eric Widera</cp:lastModifiedBy>
  <cp:revision>3</cp:revision>
  <dcterms:created xsi:type="dcterms:W3CDTF">2020-04-01T20:27:00Z</dcterms:created>
  <dcterms:modified xsi:type="dcterms:W3CDTF">2020-04-01T21:06:00Z</dcterms:modified>
</cp:coreProperties>
</file>